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18B7" w:rsidRPr="00456881" w:rsidRDefault="008718B7" w:rsidP="008718B7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8718B7" w:rsidRPr="00456881" w:rsidRDefault="008718B7" w:rsidP="008718B7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8718B7" w:rsidRPr="00456881" w:rsidRDefault="008718B7" w:rsidP="008718B7">
      <w:pPr>
        <w:spacing w:before="120" w:after="12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за изпълнение на минимални национални изисквания за придобиване на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="00D7354A">
        <w:rPr>
          <w:rFonts w:asciiTheme="minorHAnsi" w:eastAsia="Times New Roman" w:hAnsiTheme="minorHAnsi" w:cstheme="minorHAnsi"/>
          <w:b/>
          <w:i/>
          <w:sz w:val="26"/>
          <w:szCs w:val="26"/>
        </w:rPr>
        <w:t>научна степен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„</w:t>
      </w:r>
      <w:r w:rsidR="001F40C6">
        <w:rPr>
          <w:rFonts w:asciiTheme="minorHAnsi" w:eastAsia="Times New Roman" w:hAnsiTheme="minorHAnsi" w:cstheme="minorHAnsi"/>
          <w:b/>
          <w:i/>
          <w:sz w:val="26"/>
          <w:szCs w:val="26"/>
        </w:rPr>
        <w:t>Д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октор</w:t>
      </w:r>
      <w:r w:rsidR="002A6FAA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на науките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“ по област на висше образование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Pr="00456881">
        <w:rPr>
          <w:rFonts w:asciiTheme="minorHAnsi" w:eastAsia="Times New Roman" w:hAnsiTheme="minorHAnsi" w:cstheme="minorHAnsi"/>
          <w:b/>
          <w:sz w:val="26"/>
          <w:szCs w:val="26"/>
        </w:rPr>
        <w:t>5. Технически науки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,</w:t>
      </w:r>
    </w:p>
    <w:p w:rsidR="008718B7" w:rsidRPr="00456881" w:rsidRDefault="008718B7" w:rsidP="008718B7">
      <w:pPr>
        <w:pStyle w:val="MainBody"/>
        <w:rPr>
          <w:rFonts w:cstheme="minorHAnsi"/>
          <w:lang w:val="bg-BG"/>
        </w:rPr>
      </w:pPr>
      <w:r w:rsidRPr="00456881">
        <w:rPr>
          <w:rFonts w:cstheme="minorHAnsi"/>
          <w:lang w:val="bg-BG"/>
        </w:rPr>
        <w:t xml:space="preserve">Професионално направление </w:t>
      </w:r>
      <w:r w:rsidRPr="00AC4070">
        <w:rPr>
          <w:rFonts w:cstheme="minorHAnsi"/>
          <w:b/>
          <w:lang w:val="bg-BG"/>
        </w:rPr>
        <w:t>5.1. Машинно инженерство, 5.2. Електротехника, електроника и автоматика, 5.3. Комуникационна и компютърна техника, 5.4. Енергетика, 5.5. Транспорт, корабоплаване и авиация</w:t>
      </w:r>
      <w:r w:rsidRPr="00456881">
        <w:rPr>
          <w:rFonts w:cstheme="minorHAnsi"/>
          <w:lang w:val="bg-BG"/>
        </w:rPr>
        <w:t xml:space="preserve">, 5.6. Материали и материалознание, 5.7. Архитектура, строителство и геодезия, 5.8. Проучване, добив и обработка на полезни изкопаеми, 5.9. Металургия, 5.10. Химични технологии, 5.11. Биотехнологии, 5.12. Хранителни технологии, </w:t>
      </w:r>
      <w:r w:rsidRPr="00AC4070">
        <w:rPr>
          <w:rFonts w:cstheme="minorHAnsi"/>
          <w:b/>
          <w:lang w:val="bg-BG"/>
        </w:rPr>
        <w:t>5.13. Общо инженерство</w:t>
      </w:r>
    </w:p>
    <w:p w:rsidR="008718B7" w:rsidRPr="00456881" w:rsidRDefault="008718B7" w:rsidP="008718B7">
      <w:pPr>
        <w:spacing w:before="24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BAFBB24CE87F442F966F89D29D5AC0E6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8718B7" w:rsidRPr="00456881" w:rsidTr="00501001">
        <w:trPr>
          <w:trHeight w:val="239"/>
        </w:trPr>
        <w:tc>
          <w:tcPr>
            <w:tcW w:w="5000" w:type="pct"/>
            <w:gridSpan w:val="2"/>
          </w:tcPr>
          <w:p w:rsidR="008718B7" w:rsidRPr="00456881" w:rsidRDefault="008718B7" w:rsidP="00501001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F4A3C0AB48EA4122B7AC4442E0E309B5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FADAD915D94844E89B15A66688C3B585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5000" w:type="pct"/>
            <w:gridSpan w:val="2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222CD1E90E6845859BAB6EAA4402DED3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B3AB977A61694C75A82182D5C19C4579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8718B7" w:rsidRPr="00456881" w:rsidTr="00501001">
        <w:trPr>
          <w:trHeight w:val="239"/>
        </w:trPr>
        <w:tc>
          <w:tcPr>
            <w:tcW w:w="1432" w:type="pct"/>
            <w:vAlign w:val="center"/>
          </w:tcPr>
          <w:p w:rsidR="008718B7" w:rsidRPr="00456881" w:rsidRDefault="008718B7" w:rsidP="00501001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13EEF5A92F8F43C48972075615A280CA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718B7" w:rsidRPr="00456881" w:rsidRDefault="008718B7" w:rsidP="00501001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1F40C6" w:rsidRDefault="001F40C6" w:rsidP="001F40C6">
      <w:pPr>
        <w:pStyle w:val="Heading1"/>
        <w:numPr>
          <w:ilvl w:val="0"/>
          <w:numId w:val="0"/>
        </w:numPr>
        <w:rPr>
          <w:rFonts w:cstheme="minorHAnsi"/>
        </w:rPr>
      </w:pPr>
    </w:p>
    <w:p w:rsidR="008718B7" w:rsidRDefault="008718B7" w:rsidP="001F40C6">
      <w:pPr>
        <w:pStyle w:val="Heading1"/>
        <w:rPr>
          <w:rFonts w:cstheme="minorHAnsi"/>
        </w:rPr>
      </w:pPr>
      <w:r w:rsidRPr="00456881">
        <w:rPr>
          <w:rFonts w:cstheme="minorHAnsi"/>
        </w:rPr>
        <w:t>Най-малко 50 точки</w:t>
      </w:r>
    </w:p>
    <w:p w:rsidR="008718B7" w:rsidRDefault="008718B7" w:rsidP="001F40C6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8718B7" w:rsidRPr="00456881" w:rsidTr="00501001">
        <w:tc>
          <w:tcPr>
            <w:tcW w:w="268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B82CB4" w:rsidTr="00501001">
        <w:tc>
          <w:tcPr>
            <w:tcW w:w="268" w:type="pct"/>
          </w:tcPr>
          <w:p w:rsidR="008718B7" w:rsidRPr="00B82CB4" w:rsidRDefault="008718B7" w:rsidP="001F40C6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8718B7" w:rsidRPr="00B82CB4" w:rsidRDefault="008718B7" w:rsidP="001F40C6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8718B7" w:rsidRPr="00B82CB4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8718B7" w:rsidRDefault="008718B7" w:rsidP="001F40C6">
      <w:pPr>
        <w:pStyle w:val="MainBody"/>
        <w:rPr>
          <w:lang w:val="bg-BG"/>
        </w:rPr>
      </w:pPr>
    </w:p>
    <w:p w:rsidR="002A6FAA" w:rsidRDefault="002A6FAA" w:rsidP="001F40C6">
      <w:pPr>
        <w:pStyle w:val="MainBody"/>
        <w:rPr>
          <w:lang w:val="bg-BG"/>
        </w:rPr>
      </w:pPr>
      <w:r w:rsidRPr="002A6FAA">
        <w:rPr>
          <w:b/>
          <w:lang w:val="bg-BG"/>
        </w:rPr>
        <w:t>Група показатели Б.</w:t>
      </w:r>
      <w:r w:rsidR="00E02B42">
        <w:rPr>
          <w:b/>
          <w:lang w:val="bg-BG"/>
        </w:rPr>
        <w:t xml:space="preserve"> </w:t>
      </w:r>
      <w:r w:rsidR="00E02B42" w:rsidRPr="00E02B42">
        <w:rPr>
          <w:lang w:val="bg-BG"/>
        </w:rPr>
        <w:t>Най-малко 100 точки</w:t>
      </w:r>
    </w:p>
    <w:p w:rsidR="00E02B42" w:rsidRPr="002A6FAA" w:rsidRDefault="00E02B42" w:rsidP="001F40C6">
      <w:pPr>
        <w:pStyle w:val="MainBody"/>
        <w:rPr>
          <w:b/>
          <w:lang w:val="bg-BG"/>
        </w:rPr>
      </w:pPr>
      <w:r w:rsidRPr="00E02B42">
        <w:rPr>
          <w:lang w:val="bg-BG"/>
        </w:rPr>
        <w:t>Показател Б2.</w:t>
      </w:r>
      <w:r>
        <w:rPr>
          <w:b/>
          <w:lang w:val="bg-BG"/>
        </w:rPr>
        <w:t xml:space="preserve"> </w:t>
      </w:r>
      <w:r w:rsidRPr="00E02B42">
        <w:rPr>
          <w:lang w:val="bg-BG"/>
        </w:rPr>
        <w:t>Дисертационен труд за присъждане на научна степен „доктор на науките“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2A6FAA" w:rsidRPr="00456881" w:rsidTr="00501001">
        <w:tc>
          <w:tcPr>
            <w:tcW w:w="268" w:type="pct"/>
            <w:vAlign w:val="center"/>
          </w:tcPr>
          <w:p w:rsidR="002A6FAA" w:rsidRPr="00456881" w:rsidRDefault="002A6FAA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2A6FAA" w:rsidRPr="00456881" w:rsidRDefault="002A6FAA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A6FAA" w:rsidRPr="00456881" w:rsidRDefault="002A6FAA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A6FAA" w:rsidRPr="00B82CB4" w:rsidTr="00501001">
        <w:tc>
          <w:tcPr>
            <w:tcW w:w="268" w:type="pct"/>
          </w:tcPr>
          <w:p w:rsidR="002A6FAA" w:rsidRPr="00B82CB4" w:rsidRDefault="002A6FAA" w:rsidP="001F40C6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2A6FAA" w:rsidRPr="00B82CB4" w:rsidRDefault="002A6FAA" w:rsidP="001F40C6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2A6FAA" w:rsidRPr="00B82CB4" w:rsidRDefault="002A6FAA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2A6FAA" w:rsidRPr="00B82CB4" w:rsidRDefault="002A6FAA" w:rsidP="001F40C6">
      <w:pPr>
        <w:pStyle w:val="MainBody"/>
        <w:rPr>
          <w:lang w:val="bg-BG"/>
        </w:rPr>
      </w:pPr>
    </w:p>
    <w:p w:rsidR="008718B7" w:rsidRPr="00BF3D1B" w:rsidRDefault="008718B7" w:rsidP="001F40C6">
      <w:pPr>
        <w:pStyle w:val="Heading1"/>
        <w:numPr>
          <w:ilvl w:val="0"/>
          <w:numId w:val="3"/>
        </w:numPr>
        <w:rPr>
          <w:rFonts w:cstheme="minorHAnsi"/>
        </w:rPr>
      </w:pPr>
      <w:bookmarkStart w:id="0" w:name="_Hlk192246490"/>
      <w:r w:rsidRPr="00BF3D1B">
        <w:rPr>
          <w:rFonts w:cstheme="minorHAnsi"/>
        </w:rPr>
        <w:t xml:space="preserve">Най-малко </w:t>
      </w:r>
      <w:r w:rsidR="00E02B42">
        <w:rPr>
          <w:rFonts w:cstheme="minorHAnsi"/>
        </w:rPr>
        <w:t>10</w:t>
      </w:r>
      <w:r>
        <w:rPr>
          <w:rFonts w:cstheme="minorHAnsi"/>
        </w:rPr>
        <w:t>0</w:t>
      </w:r>
      <w:r w:rsidRPr="00BF3D1B">
        <w:rPr>
          <w:rFonts w:cstheme="minorHAnsi"/>
        </w:rPr>
        <w:t xml:space="preserve"> точки (</w:t>
      </w:r>
      <w:r w:rsidRPr="00BF3D1B">
        <w:rPr>
          <w:rFonts w:cstheme="minorHAnsi"/>
          <w:i/>
        </w:rPr>
        <w:t>Сума от Г.5 до Г.11</w:t>
      </w:r>
      <w:r w:rsidRPr="00BF3D1B">
        <w:rPr>
          <w:rFonts w:cstheme="minorHAnsi"/>
        </w:rPr>
        <w:t>)</w:t>
      </w:r>
    </w:p>
    <w:bookmarkEnd w:id="0"/>
    <w:p w:rsidR="008718B7" w:rsidRDefault="008718B7" w:rsidP="001F40C6">
      <w:pPr>
        <w:pStyle w:val="Heading2"/>
        <w:numPr>
          <w:ilvl w:val="1"/>
          <w:numId w:val="2"/>
        </w:numPr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Публикувана монография, която не е представена като основен хабилитационен труд – 30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Default="008718B7" w:rsidP="001F40C6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lastRenderedPageBreak/>
        <w:t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30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Default="008718B7" w:rsidP="001F40C6">
      <w:pPr>
        <w:pStyle w:val="Heading2"/>
        <w:rPr>
          <w:rFonts w:eastAsiaTheme="minorHAnsi"/>
          <w:lang w:val="bg-BG"/>
        </w:rPr>
      </w:pPr>
      <w:r w:rsidRPr="00456881">
        <w:rPr>
          <w:rFonts w:eastAsiaTheme="minorHAnsi"/>
          <w:lang w:val="bg-BG"/>
        </w:rPr>
        <w:t>Научна публикация в издания, които са реферирани и индексирани в световноизвестни бази данни с научна информация (</w:t>
      </w:r>
      <w:r w:rsidRPr="00456881">
        <w:rPr>
          <w:rFonts w:eastAsiaTheme="minorHAnsi" w:cstheme="minorHAnsi"/>
          <w:szCs w:val="24"/>
          <w:lang w:val="bg-BG"/>
        </w:rPr>
        <w:t>40/n или разпределени в съотношение на базата на протокол за приноса</w:t>
      </w:r>
      <w:r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„Г.7.“</w:t>
            </w: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Default="008718B7" w:rsidP="001F40C6">
      <w:pPr>
        <w:pStyle w:val="Heading2"/>
        <w:rPr>
          <w:rFonts w:eastAsiaTheme="minorHAnsi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 xml:space="preserve">Научна публикация в </w:t>
      </w:r>
      <w:proofErr w:type="spellStart"/>
      <w:r w:rsidRPr="00456881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Pr="00456881">
        <w:rPr>
          <w:rFonts w:eastAsiaTheme="minorHAnsi" w:cstheme="minorHAnsi"/>
          <w:szCs w:val="24"/>
          <w:lang w:val="bg-BG"/>
        </w:rPr>
        <w:t xml:space="preserve"> списания с научно рецензиране или в редактирани колективни томове </w:t>
      </w:r>
      <w:r w:rsidRPr="00456881">
        <w:rPr>
          <w:rFonts w:eastAsiaTheme="minorHAnsi"/>
          <w:lang w:val="bg-BG"/>
        </w:rPr>
        <w:t>(</w:t>
      </w:r>
      <w:r w:rsidRPr="00456881">
        <w:rPr>
          <w:rFonts w:eastAsiaTheme="minorHAnsi" w:cstheme="minorHAnsi"/>
          <w:szCs w:val="24"/>
          <w:lang w:val="bg-BG"/>
        </w:rPr>
        <w:t>20/n или разпределени в съотношение на базата на протокол за приноса</w:t>
      </w:r>
      <w:r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„Г.8.“</w:t>
            </w: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Default="008718B7" w:rsidP="001F40C6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Публикувана глава от колективна монография – 10/n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„Г.9.“</w:t>
            </w: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Default="008718B7" w:rsidP="001F40C6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/>
          <w:lang w:val="bg-BG"/>
        </w:rPr>
        <w:t xml:space="preserve">Реализирани авторски проекти в областта на архитектурата или дизайна - 30/n </w:t>
      </w:r>
      <w:r w:rsidRPr="00456881">
        <w:rPr>
          <w:rFonts w:eastAsiaTheme="minorHAnsi" w:cstheme="minorHAnsi"/>
          <w:szCs w:val="24"/>
          <w:lang w:val="bg-BG"/>
        </w:rPr>
        <w:t>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„Г.10.“</w:t>
            </w: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Pr="002F1259" w:rsidRDefault="008718B7" w:rsidP="001F40C6">
      <w:pPr>
        <w:pStyle w:val="MainBody"/>
        <w:rPr>
          <w:lang w:val="bg-BG"/>
        </w:rPr>
      </w:pPr>
    </w:p>
    <w:p w:rsidR="008718B7" w:rsidRPr="00456881" w:rsidRDefault="008718B7" w:rsidP="001F40C6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Водеща (самостоятелна) творческа изява в областта на архитектурата или дизайна – 35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718B7" w:rsidRPr="00456881" w:rsidRDefault="008718B7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269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718B7" w:rsidRPr="00456881" w:rsidTr="00501001">
        <w:tc>
          <w:tcPr>
            <w:tcW w:w="4549" w:type="pct"/>
            <w:gridSpan w:val="2"/>
          </w:tcPr>
          <w:p w:rsidR="008718B7" w:rsidRPr="00456881" w:rsidRDefault="008718B7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„Г.11.“</w:t>
            </w:r>
          </w:p>
        </w:tc>
        <w:tc>
          <w:tcPr>
            <w:tcW w:w="451" w:type="pct"/>
          </w:tcPr>
          <w:p w:rsidR="008718B7" w:rsidRPr="00456881" w:rsidRDefault="008718B7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718B7" w:rsidRDefault="008718B7" w:rsidP="001F40C6">
      <w:pPr>
        <w:spacing w:after="0"/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5246C8" w:rsidRDefault="005246C8" w:rsidP="001F40C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5246C8">
        <w:rPr>
          <w:rFonts w:asciiTheme="minorHAnsi" w:eastAsia="Times New Roman" w:hAnsiTheme="minorHAnsi" w:cstheme="minorHAnsi"/>
          <w:b/>
          <w:sz w:val="24"/>
          <w:szCs w:val="24"/>
        </w:rPr>
        <w:t>Група от показатели Д</w:t>
      </w:r>
      <w:r w:rsidRPr="005246C8">
        <w:rPr>
          <w:rFonts w:asciiTheme="minorHAnsi" w:eastAsia="Times New Roman" w:hAnsiTheme="minorHAnsi" w:cstheme="minorHAnsi"/>
          <w:sz w:val="24"/>
          <w:szCs w:val="24"/>
        </w:rPr>
        <w:t>. Най-малко 100 точки (</w:t>
      </w:r>
      <w:r w:rsidRPr="005246C8">
        <w:rPr>
          <w:rFonts w:asciiTheme="minorHAnsi" w:eastAsia="Times New Roman" w:hAnsiTheme="minorHAnsi" w:cstheme="minorHAnsi"/>
          <w:i/>
          <w:sz w:val="24"/>
          <w:szCs w:val="24"/>
        </w:rPr>
        <w:t>Сума от Д.12 до Д.15</w:t>
      </w:r>
      <w:r w:rsidRPr="005246C8">
        <w:rPr>
          <w:rFonts w:asciiTheme="minorHAnsi" w:eastAsia="Times New Roman" w:hAnsiTheme="minorHAnsi" w:cstheme="minorHAnsi"/>
          <w:sz w:val="24"/>
          <w:szCs w:val="24"/>
        </w:rPr>
        <w:t>)</w:t>
      </w:r>
    </w:p>
    <w:p w:rsidR="005246C8" w:rsidRPr="005246C8" w:rsidRDefault="005246C8" w:rsidP="001F40C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Д.12.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5246C8">
        <w:rPr>
          <w:rFonts w:asciiTheme="minorHAnsi" w:eastAsia="Times New Roman" w:hAnsiTheme="minorHAnsi" w:cstheme="minorHAnsi"/>
          <w:sz w:val="22"/>
        </w:rPr>
        <w:t>Цитирания или рецензии в научни издания, реферирани и индексирани в световноизвестни бази данни с научна информация или в монографии и колективни томове</w:t>
      </w:r>
      <w:r>
        <w:rPr>
          <w:rFonts w:asciiTheme="minorHAnsi" w:eastAsia="Times New Roman" w:hAnsiTheme="minorHAnsi" w:cstheme="minorHAnsi"/>
          <w:sz w:val="22"/>
        </w:rPr>
        <w:t xml:space="preserve"> – 10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5246C8" w:rsidRPr="00456881" w:rsidTr="00AF2A83">
        <w:tc>
          <w:tcPr>
            <w:tcW w:w="269" w:type="pct"/>
            <w:vAlign w:val="center"/>
          </w:tcPr>
          <w:p w:rsidR="005246C8" w:rsidRPr="00456881" w:rsidRDefault="005246C8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5246C8" w:rsidRPr="00456881" w:rsidRDefault="005246C8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5246C8" w:rsidRPr="00456881" w:rsidRDefault="005246C8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5246C8" w:rsidRPr="00456881" w:rsidTr="00AF2A83">
        <w:tc>
          <w:tcPr>
            <w:tcW w:w="269" w:type="pct"/>
          </w:tcPr>
          <w:p w:rsidR="005246C8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5246C8" w:rsidRPr="00456881" w:rsidRDefault="005246C8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5246C8" w:rsidRPr="00456881" w:rsidRDefault="005246C8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5246C8" w:rsidRPr="00456881" w:rsidTr="00AF2A83">
        <w:tc>
          <w:tcPr>
            <w:tcW w:w="269" w:type="pct"/>
          </w:tcPr>
          <w:p w:rsidR="005246C8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5246C8" w:rsidRPr="00456881" w:rsidRDefault="005246C8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5246C8" w:rsidRPr="00456881" w:rsidRDefault="005246C8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5246C8" w:rsidRPr="00456881" w:rsidTr="00AF2A83">
        <w:tc>
          <w:tcPr>
            <w:tcW w:w="4549" w:type="pct"/>
            <w:gridSpan w:val="2"/>
          </w:tcPr>
          <w:p w:rsidR="005246C8" w:rsidRPr="00456881" w:rsidRDefault="005246C8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 w:rsidR="00297544"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 w:rsidR="00297544">
              <w:rPr>
                <w:rFonts w:asciiTheme="minorHAnsi" w:hAnsiTheme="minorHAnsi" w:cstheme="minorHAnsi"/>
                <w:szCs w:val="20"/>
                <w:lang w:eastAsia="en-US"/>
              </w:rPr>
              <w:t>12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5246C8" w:rsidRPr="00456881" w:rsidRDefault="005246C8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167015" w:rsidRDefault="00167015" w:rsidP="001F40C6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297544" w:rsidRPr="005246C8" w:rsidRDefault="00297544" w:rsidP="001F40C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Д.1</w:t>
      </w:r>
      <w:r>
        <w:rPr>
          <w:rFonts w:asciiTheme="minorHAnsi" w:eastAsia="Times New Roman" w:hAnsiTheme="minorHAnsi" w:cstheme="minorHAnsi"/>
          <w:b/>
          <w:sz w:val="22"/>
        </w:rPr>
        <w:t>3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297544">
        <w:rPr>
          <w:rFonts w:asciiTheme="minorHAnsi" w:eastAsia="Times New Roman" w:hAnsiTheme="minorHAnsi" w:cstheme="minorHAnsi"/>
          <w:sz w:val="22"/>
        </w:rPr>
        <w:t>Цитирания в монографии и колективни томове с научно рецензиране</w:t>
      </w:r>
      <w:r>
        <w:rPr>
          <w:rFonts w:asciiTheme="minorHAnsi" w:eastAsia="Times New Roman" w:hAnsiTheme="minorHAnsi" w:cstheme="minorHAnsi"/>
          <w:sz w:val="22"/>
        </w:rPr>
        <w:t xml:space="preserve"> – 3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297544" w:rsidRPr="00456881" w:rsidTr="00AF2A83">
        <w:tc>
          <w:tcPr>
            <w:tcW w:w="269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4549" w:type="pct"/>
            <w:gridSpan w:val="2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13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297544" w:rsidRDefault="00297544" w:rsidP="001F40C6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297544" w:rsidRPr="005246C8" w:rsidRDefault="00297544" w:rsidP="001F40C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</w:t>
      </w:r>
      <w:r>
        <w:rPr>
          <w:rFonts w:asciiTheme="minorHAnsi" w:eastAsia="Times New Roman" w:hAnsiTheme="minorHAnsi" w:cstheme="minorHAnsi"/>
          <w:b/>
          <w:sz w:val="22"/>
        </w:rPr>
        <w:t>14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297544">
        <w:rPr>
          <w:rFonts w:asciiTheme="minorHAnsi" w:eastAsia="Times New Roman" w:hAnsiTheme="minorHAnsi" w:cstheme="minorHAnsi"/>
          <w:sz w:val="22"/>
        </w:rPr>
        <w:t xml:space="preserve">Цитирания или рецензии в </w:t>
      </w:r>
      <w:proofErr w:type="spellStart"/>
      <w:r w:rsidRPr="00297544">
        <w:rPr>
          <w:rFonts w:asciiTheme="minorHAnsi" w:eastAsia="Times New Roman" w:hAnsiTheme="minorHAnsi" w:cstheme="minorHAnsi"/>
          <w:sz w:val="22"/>
        </w:rPr>
        <w:t>нереферирани</w:t>
      </w:r>
      <w:proofErr w:type="spellEnd"/>
      <w:r w:rsidRPr="00297544">
        <w:rPr>
          <w:rFonts w:asciiTheme="minorHAnsi" w:eastAsia="Times New Roman" w:hAnsiTheme="minorHAnsi" w:cstheme="minorHAnsi"/>
          <w:sz w:val="22"/>
        </w:rPr>
        <w:t xml:space="preserve"> списания с научно рецензиране</w:t>
      </w:r>
      <w:r>
        <w:rPr>
          <w:rFonts w:asciiTheme="minorHAnsi" w:eastAsia="Times New Roman" w:hAnsiTheme="minorHAnsi" w:cstheme="minorHAnsi"/>
          <w:sz w:val="22"/>
        </w:rPr>
        <w:t xml:space="preserve"> – 2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297544" w:rsidRPr="00456881" w:rsidTr="00AF2A83">
        <w:tc>
          <w:tcPr>
            <w:tcW w:w="269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4549" w:type="pct"/>
            <w:gridSpan w:val="2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14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297544" w:rsidRDefault="00297544" w:rsidP="001F40C6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297544" w:rsidRPr="005246C8" w:rsidRDefault="00297544" w:rsidP="001F40C6">
      <w:pPr>
        <w:spacing w:after="0" w:line="240" w:lineRule="auto"/>
        <w:jc w:val="both"/>
        <w:rPr>
          <w:rFonts w:asciiTheme="minorHAnsi" w:eastAsia="Times New Roman" w:hAnsiTheme="minorHAnsi" w:cstheme="minorHAnsi"/>
          <w:sz w:val="22"/>
        </w:rPr>
      </w:pPr>
      <w:r w:rsidRPr="005246C8">
        <w:rPr>
          <w:rFonts w:asciiTheme="minorHAnsi" w:eastAsia="Times New Roman" w:hAnsiTheme="minorHAnsi" w:cstheme="minorHAnsi"/>
          <w:b/>
          <w:sz w:val="22"/>
        </w:rPr>
        <w:t>Показател Д.</w:t>
      </w:r>
      <w:r>
        <w:rPr>
          <w:rFonts w:asciiTheme="minorHAnsi" w:eastAsia="Times New Roman" w:hAnsiTheme="minorHAnsi" w:cstheme="minorHAnsi"/>
          <w:b/>
          <w:sz w:val="22"/>
        </w:rPr>
        <w:t>15</w:t>
      </w:r>
      <w:r w:rsidRPr="005246C8">
        <w:rPr>
          <w:rFonts w:asciiTheme="minorHAnsi" w:eastAsia="Times New Roman" w:hAnsiTheme="minorHAnsi" w:cstheme="minorHAnsi"/>
          <w:b/>
          <w:sz w:val="22"/>
        </w:rPr>
        <w:t>.</w:t>
      </w:r>
      <w:r>
        <w:rPr>
          <w:rFonts w:asciiTheme="minorHAnsi" w:eastAsia="Times New Roman" w:hAnsiTheme="minorHAnsi" w:cstheme="minorHAnsi"/>
          <w:b/>
          <w:sz w:val="22"/>
        </w:rPr>
        <w:t xml:space="preserve"> </w:t>
      </w:r>
      <w:r w:rsidRPr="00297544">
        <w:rPr>
          <w:rFonts w:asciiTheme="minorHAnsi" w:eastAsia="Times New Roman" w:hAnsiTheme="minorHAnsi" w:cstheme="minorHAnsi"/>
          <w:sz w:val="22"/>
        </w:rPr>
        <w:t>Рецензии за реализирани авторски продукти в специализирани издания в областта на архитектурата или дизайна</w:t>
      </w:r>
      <w:r>
        <w:rPr>
          <w:rFonts w:asciiTheme="minorHAnsi" w:eastAsia="Times New Roman" w:hAnsiTheme="minorHAnsi" w:cstheme="minorHAnsi"/>
          <w:sz w:val="22"/>
        </w:rPr>
        <w:t xml:space="preserve"> – 10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297544" w:rsidRPr="00456881" w:rsidTr="00AF2A83">
        <w:tc>
          <w:tcPr>
            <w:tcW w:w="269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297544" w:rsidRPr="00456881" w:rsidRDefault="00297544" w:rsidP="001F40C6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7F0D01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269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297544" w:rsidRPr="00456881" w:rsidTr="00AF2A83">
        <w:tc>
          <w:tcPr>
            <w:tcW w:w="4549" w:type="pct"/>
            <w:gridSpan w:val="2"/>
          </w:tcPr>
          <w:p w:rsidR="00297544" w:rsidRPr="00456881" w:rsidRDefault="00297544" w:rsidP="001F40C6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Д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15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297544" w:rsidRPr="00456881" w:rsidRDefault="00297544" w:rsidP="001F40C6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297544" w:rsidRPr="00167015" w:rsidRDefault="00297544" w:rsidP="001F40C6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8718B7" w:rsidRPr="00456881" w:rsidRDefault="008718B7" w:rsidP="001F40C6">
      <w:pPr>
        <w:pStyle w:val="Rezults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8718B7" w:rsidRPr="00456881" w:rsidRDefault="008718B7" w:rsidP="001F40C6">
            <w:pPr>
              <w:pStyle w:val="MainBody"/>
              <w:spacing w:before="120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8718B7" w:rsidRPr="00456881" w:rsidRDefault="008718B7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8718B7" w:rsidRPr="00456881" w:rsidRDefault="008718B7" w:rsidP="001F40C6">
            <w:pPr>
              <w:pStyle w:val="MainBody"/>
              <w:spacing w:before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8718B7" w:rsidRPr="00456881" w:rsidRDefault="008718B7" w:rsidP="001F40C6">
            <w:pPr>
              <w:pStyle w:val="MainBody"/>
              <w:spacing w:before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8718B7" w:rsidRPr="00456881" w:rsidTr="00501001">
        <w:trPr>
          <w:jc w:val="center"/>
        </w:trPr>
        <w:tc>
          <w:tcPr>
            <w:tcW w:w="646" w:type="dxa"/>
          </w:tcPr>
          <w:p w:rsidR="008718B7" w:rsidRPr="00456881" w:rsidRDefault="008718B7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8718B7" w:rsidRPr="00456881" w:rsidRDefault="008718B7" w:rsidP="001F40C6">
            <w:pPr>
              <w:pStyle w:val="MainBody"/>
              <w:spacing w:before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 xml:space="preserve">Група от показатели </w:t>
            </w:r>
            <w:r w:rsidR="00297544">
              <w:rPr>
                <w:b/>
                <w:lang w:val="bg-BG"/>
              </w:rPr>
              <w:t>Б</w:t>
            </w:r>
            <w:r w:rsidRPr="00456881">
              <w:rPr>
                <w:b/>
                <w:lang w:val="bg-BG"/>
              </w:rPr>
              <w:t>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 w:rsidR="00297544">
              <w:rPr>
                <w:i/>
                <w:lang w:val="bg-BG"/>
              </w:rPr>
              <w:t>10</w:t>
            </w:r>
            <w:r>
              <w:rPr>
                <w:i/>
              </w:rPr>
              <w:t>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8718B7" w:rsidRPr="00456881" w:rsidRDefault="008718B7" w:rsidP="001F40C6">
            <w:pPr>
              <w:pStyle w:val="MainBody"/>
              <w:spacing w:before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  <w:tr w:rsidR="00297544" w:rsidRPr="00456881" w:rsidTr="00501001">
        <w:trPr>
          <w:jc w:val="center"/>
        </w:trPr>
        <w:tc>
          <w:tcPr>
            <w:tcW w:w="646" w:type="dxa"/>
          </w:tcPr>
          <w:p w:rsidR="00297544" w:rsidRPr="00297544" w:rsidRDefault="00297544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>
              <w:rPr>
                <w:lang w:val="bg-BG"/>
              </w:rPr>
              <w:t xml:space="preserve">3. </w:t>
            </w:r>
          </w:p>
        </w:tc>
        <w:tc>
          <w:tcPr>
            <w:tcW w:w="5245" w:type="dxa"/>
          </w:tcPr>
          <w:p w:rsidR="00297544" w:rsidRPr="00456881" w:rsidRDefault="00297544" w:rsidP="001F40C6">
            <w:pPr>
              <w:pStyle w:val="MainBody"/>
              <w:spacing w:before="120"/>
              <w:rPr>
                <w:b/>
                <w:lang w:val="bg-BG"/>
              </w:rPr>
            </w:pPr>
            <w:r w:rsidRPr="00297544">
              <w:rPr>
                <w:b/>
                <w:lang w:val="bg-BG"/>
              </w:rPr>
              <w:t xml:space="preserve">Група от показатели </w:t>
            </w:r>
            <w:r>
              <w:rPr>
                <w:b/>
                <w:lang w:val="bg-BG"/>
              </w:rPr>
              <w:t>Г</w:t>
            </w:r>
            <w:r w:rsidRPr="00297544">
              <w:rPr>
                <w:b/>
                <w:lang w:val="bg-BG"/>
              </w:rPr>
              <w:t xml:space="preserve">. </w:t>
            </w:r>
            <w:r w:rsidRPr="00297544">
              <w:rPr>
                <w:i/>
                <w:lang w:val="bg-BG"/>
              </w:rPr>
              <w:t>Най-малко 100 точки</w:t>
            </w:r>
          </w:p>
        </w:tc>
        <w:tc>
          <w:tcPr>
            <w:tcW w:w="1701" w:type="dxa"/>
          </w:tcPr>
          <w:p w:rsidR="00297544" w:rsidRPr="00456881" w:rsidRDefault="00297544" w:rsidP="001F40C6">
            <w:pPr>
              <w:pStyle w:val="MainBody"/>
              <w:spacing w:before="120"/>
              <w:jc w:val="right"/>
              <w:rPr>
                <w:lang w:val="bg-BG"/>
              </w:rPr>
            </w:pPr>
          </w:p>
        </w:tc>
      </w:tr>
      <w:tr w:rsidR="00297544" w:rsidRPr="00456881" w:rsidTr="00501001">
        <w:trPr>
          <w:jc w:val="center"/>
        </w:trPr>
        <w:tc>
          <w:tcPr>
            <w:tcW w:w="646" w:type="dxa"/>
          </w:tcPr>
          <w:p w:rsidR="00297544" w:rsidRDefault="00297544" w:rsidP="001F40C6">
            <w:pPr>
              <w:pStyle w:val="MainBody"/>
              <w:spacing w:before="120"/>
              <w:jc w:val="center"/>
              <w:rPr>
                <w:lang w:val="bg-BG"/>
              </w:rPr>
            </w:pPr>
            <w:r>
              <w:rPr>
                <w:lang w:val="bg-BG"/>
              </w:rPr>
              <w:t>4.</w:t>
            </w:r>
          </w:p>
        </w:tc>
        <w:tc>
          <w:tcPr>
            <w:tcW w:w="5245" w:type="dxa"/>
          </w:tcPr>
          <w:p w:rsidR="00297544" w:rsidRPr="00297544" w:rsidRDefault="000944FB" w:rsidP="001F40C6">
            <w:pPr>
              <w:pStyle w:val="MainBody"/>
              <w:spacing w:before="120"/>
              <w:rPr>
                <w:b/>
                <w:lang w:val="bg-BG"/>
              </w:rPr>
            </w:pPr>
            <w:r w:rsidRPr="000944FB">
              <w:rPr>
                <w:b/>
                <w:lang w:val="bg-BG"/>
              </w:rPr>
              <w:t xml:space="preserve">Група от показатели </w:t>
            </w:r>
            <w:r>
              <w:rPr>
                <w:b/>
                <w:lang w:val="bg-BG"/>
              </w:rPr>
              <w:t>Д</w:t>
            </w:r>
            <w:r w:rsidRPr="000944FB">
              <w:rPr>
                <w:b/>
                <w:lang w:val="bg-BG"/>
              </w:rPr>
              <w:t xml:space="preserve">. </w:t>
            </w:r>
            <w:r w:rsidRPr="000944FB">
              <w:rPr>
                <w:i/>
                <w:lang w:val="bg-BG"/>
              </w:rPr>
              <w:t>Най-малко 100 точки</w:t>
            </w:r>
          </w:p>
        </w:tc>
        <w:tc>
          <w:tcPr>
            <w:tcW w:w="1701" w:type="dxa"/>
          </w:tcPr>
          <w:p w:rsidR="00297544" w:rsidRPr="00456881" w:rsidRDefault="00297544" w:rsidP="001F40C6">
            <w:pPr>
              <w:pStyle w:val="MainBody"/>
              <w:spacing w:before="120"/>
              <w:jc w:val="right"/>
              <w:rPr>
                <w:lang w:val="bg-BG"/>
              </w:rPr>
            </w:pPr>
          </w:p>
        </w:tc>
      </w:tr>
    </w:tbl>
    <w:p w:rsidR="008718B7" w:rsidRDefault="008718B7" w:rsidP="001F40C6">
      <w:pPr>
        <w:spacing w:after="0"/>
        <w:rPr>
          <w:lang w:eastAsia="en-US"/>
        </w:rPr>
      </w:pPr>
    </w:p>
    <w:p w:rsidR="001F40C6" w:rsidRDefault="001F40C6" w:rsidP="001F40C6">
      <w:pPr>
        <w:pStyle w:val="Rezults"/>
        <w:spacing w:before="480"/>
        <w:jc w:val="center"/>
        <w:rPr>
          <w:rFonts w:eastAsia="Times New Roman"/>
        </w:rPr>
      </w:pPr>
    </w:p>
    <w:p w:rsidR="008718B7" w:rsidRDefault="008718B7" w:rsidP="001F40C6">
      <w:pPr>
        <w:pStyle w:val="Rezults"/>
        <w:spacing w:before="48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1F40C6" w:rsidRPr="001F40C6" w:rsidRDefault="001F40C6" w:rsidP="001F40C6">
      <w:pPr>
        <w:pStyle w:val="MainBody"/>
        <w:rPr>
          <w:lang w:val="bg-BG"/>
        </w:rPr>
      </w:pPr>
    </w:p>
    <w:p w:rsidR="008718B7" w:rsidRPr="00B7323F" w:rsidRDefault="0022019C" w:rsidP="001F40C6">
      <w:pPr>
        <w:pStyle w:val="MainBody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55A2B643426348EB985F4A5AC523EAA6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8718B7">
            <w:rPr>
              <w:rStyle w:val="PlaceholderText"/>
              <w:lang w:val="bg-BG"/>
            </w:rPr>
            <w:t>Долиподписа….</w:t>
          </w:r>
          <w:r w:rsidR="008718B7" w:rsidRPr="008702E0">
            <w:rPr>
              <w:rStyle w:val="PlaceholderText"/>
            </w:rPr>
            <w:t>.</w:t>
          </w:r>
        </w:sdtContent>
      </w:sdt>
      <w:r w:rsidR="008718B7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06BA66D2E6F84284810CE4F3176FB23F"/>
          </w:placeholder>
          <w:showingPlcHdr/>
        </w:sdtPr>
        <w:sdtEndPr/>
        <w:sdtContent>
          <w:r w:rsidR="008718B7">
            <w:rPr>
              <w:rStyle w:val="PlaceholderText"/>
              <w:lang w:val="bg-BG"/>
            </w:rPr>
            <w:t>Име, Презиме, Фамилия</w:t>
          </w:r>
        </w:sdtContent>
      </w:sdt>
      <w:r w:rsidR="008718B7">
        <w:rPr>
          <w:lang w:val="bg-BG"/>
        </w:rPr>
        <w:t xml:space="preserve">, </w:t>
      </w:r>
      <w:r w:rsidR="008718B7" w:rsidRPr="00B7323F">
        <w:rPr>
          <w:lang w:val="bg-BG"/>
        </w:rPr>
        <w:t>с ЕГН:</w:t>
      </w:r>
      <w:r w:rsidR="008718B7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5922F86263E54AF690D343A3A772457D"/>
          </w:placeholder>
          <w:showingPlcHdr/>
        </w:sdtPr>
        <w:sdtEndPr/>
        <w:sdtContent>
          <w:r w:rsidR="008718B7" w:rsidRPr="00B7323F">
            <w:rPr>
              <w:rStyle w:val="PlaceholderText"/>
              <w:lang w:val="bg-BG"/>
            </w:rPr>
            <w:t>XXXXXXXXXX</w:t>
          </w:r>
        </w:sdtContent>
      </w:sdt>
      <w:r w:rsidR="008718B7" w:rsidRPr="00B7323F">
        <w:rPr>
          <w:lang w:val="bg-BG"/>
        </w:rPr>
        <w:t>, в качеството ми на</w:t>
      </w:r>
      <w:r w:rsidR="008718B7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7DEA63E03F0046F994695E7802F3B150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8718B7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8718B7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A83B902939104EC2954D8D970189012D"/>
          </w:placeholder>
          <w:showingPlcHdr/>
        </w:sdtPr>
        <w:sdtEndPr/>
        <w:sdtContent>
          <w:r w:rsidR="008718B7" w:rsidRPr="0097608F">
            <w:rPr>
              <w:rStyle w:val="PlaceholderText"/>
            </w:rPr>
            <w:t>Научна организация</w:t>
          </w:r>
        </w:sdtContent>
      </w:sdt>
    </w:p>
    <w:p w:rsidR="001F40C6" w:rsidRDefault="001F40C6" w:rsidP="001F40C6">
      <w:pPr>
        <w:pStyle w:val="MainBody"/>
        <w:jc w:val="center"/>
        <w:rPr>
          <w:b/>
          <w:lang w:val="bg-BG"/>
        </w:rPr>
      </w:pPr>
    </w:p>
    <w:p w:rsidR="008718B7" w:rsidRPr="00B7323F" w:rsidRDefault="008718B7" w:rsidP="001F40C6">
      <w:pPr>
        <w:pStyle w:val="MainBody"/>
        <w:jc w:val="center"/>
        <w:rPr>
          <w:lang w:val="bg-BG"/>
        </w:rPr>
      </w:pPr>
      <w:bookmarkStart w:id="1" w:name="_GoBack"/>
      <w:bookmarkEnd w:id="1"/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8718B7" w:rsidRDefault="008718B7" w:rsidP="001F40C6">
      <w:pPr>
        <w:pStyle w:val="MainBody"/>
        <w:ind w:firstLine="567"/>
        <w:rPr>
          <w:lang w:val="bg-BG"/>
        </w:rPr>
      </w:pPr>
      <w:r>
        <w:rPr>
          <w:lang w:val="bg-BG"/>
        </w:rPr>
        <w:t>Трудовете</w:t>
      </w:r>
      <w:r w:rsidRPr="00B7323F">
        <w:rPr>
          <w:lang w:val="bg-BG"/>
        </w:rPr>
        <w:t xml:space="preserve">, които предоставям за </w:t>
      </w:r>
      <w:r>
        <w:rPr>
          <w:lang w:val="bg-BG"/>
        </w:rPr>
        <w:t>доказване на съответствие с</w:t>
      </w:r>
      <w:r w:rsidRPr="00B7323F">
        <w:rPr>
          <w:lang w:val="bg-BG"/>
        </w:rPr>
        <w:t xml:space="preserve"> минимални</w:t>
      </w:r>
      <w:r>
        <w:rPr>
          <w:lang w:val="bg-BG"/>
        </w:rPr>
        <w:t>те</w:t>
      </w:r>
      <w:r w:rsidRPr="00B7323F">
        <w:rPr>
          <w:lang w:val="bg-BG"/>
        </w:rPr>
        <w:t xml:space="preserve"> национални изисквания съгласно чл. 2б от ЗРАСРБ</w:t>
      </w:r>
      <w:r>
        <w:rPr>
          <w:lang w:val="bg-BG"/>
        </w:rPr>
        <w:t>, като авторски монографии, публикации, студии, обзори, цитати, доклади, дисертации, ръководства и/или други сходни постижения</w:t>
      </w:r>
      <w:r w:rsidRPr="00B7323F">
        <w:rPr>
          <w:lang w:val="bg-BG"/>
        </w:rPr>
        <w:t xml:space="preserve">, </w:t>
      </w:r>
      <w:r>
        <w:rPr>
          <w:lang w:val="bg-BG"/>
        </w:rPr>
        <w:t xml:space="preserve">не повтарят доказателствата </w:t>
      </w:r>
      <w:r w:rsidRPr="0047712D">
        <w:rPr>
          <w:lang w:val="bg-BG"/>
        </w:rPr>
        <w:t>(публикации и др.)</w:t>
      </w:r>
      <w:r>
        <w:rPr>
          <w:lang w:val="bg-BG"/>
        </w:rPr>
        <w:t xml:space="preserve"> по различните показатели, представени за придобиване на ОНС „доктор“, НС „доктор на науките“ и за заемане на предходни академични длъжности. Всички те са проверени и</w:t>
      </w:r>
      <w:r w:rsidRPr="00B7323F">
        <w:rPr>
          <w:lang w:val="bg-BG"/>
        </w:rPr>
        <w:t xml:space="preserve"> общодостъпни </w:t>
      </w:r>
      <w:r>
        <w:rPr>
          <w:lang w:val="bg-BG"/>
        </w:rPr>
        <w:t>на хартиен носител, както и в електронен формат на следните уеб адреси:</w:t>
      </w:r>
    </w:p>
    <w:p w:rsidR="008718B7" w:rsidRDefault="008718B7" w:rsidP="001F40C6">
      <w:pPr>
        <w:pStyle w:val="MainBody"/>
        <w:rPr>
          <w:lang w:val="bg-BG"/>
        </w:rPr>
      </w:pPr>
      <w:r>
        <w:rPr>
          <w:lang w:val="bg-BG"/>
        </w:rPr>
        <w:t>1……………………………………………………………………………….</w:t>
      </w:r>
    </w:p>
    <w:p w:rsidR="008718B7" w:rsidRDefault="008718B7" w:rsidP="001F40C6">
      <w:pPr>
        <w:pStyle w:val="MainBody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8718B7" w:rsidRPr="00B7323F" w:rsidRDefault="008718B7" w:rsidP="001F40C6">
      <w:pPr>
        <w:pStyle w:val="MainBody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8718B7" w:rsidRPr="000335ED" w:rsidRDefault="008718B7" w:rsidP="001F40C6">
      <w:pPr>
        <w:pStyle w:val="MainBody"/>
        <w:spacing w:before="120"/>
        <w:ind w:firstLine="567"/>
        <w:rPr>
          <w:lang w:val="bg-BG"/>
        </w:rPr>
      </w:pPr>
      <w:r w:rsidRPr="000335ED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p w:rsidR="008718B7" w:rsidRDefault="008718B7" w:rsidP="001F40C6">
      <w:pPr>
        <w:pStyle w:val="MainBody"/>
        <w:rPr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8718B7" w:rsidTr="00501001">
        <w:tc>
          <w:tcPr>
            <w:tcW w:w="2410" w:type="dxa"/>
          </w:tcPr>
          <w:p w:rsidR="008718B7" w:rsidRPr="00E83E66" w:rsidRDefault="008718B7" w:rsidP="001F40C6">
            <w:pPr>
              <w:pStyle w:val="MainBody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FA49A92163F443ABBD37327601050CDF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8718B7" w:rsidRDefault="008718B7" w:rsidP="001F40C6">
            <w:pPr>
              <w:pStyle w:val="MainBody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8718B7" w:rsidRDefault="008718B7" w:rsidP="001F40C6">
            <w:pPr>
              <w:pStyle w:val="MainBody"/>
              <w:tabs>
                <w:tab w:val="right" w:leader="dot" w:pos="2824"/>
              </w:tabs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8718B7" w:rsidTr="00501001">
        <w:tc>
          <w:tcPr>
            <w:tcW w:w="2410" w:type="dxa"/>
          </w:tcPr>
          <w:p w:rsidR="008718B7" w:rsidRDefault="008718B7" w:rsidP="001F40C6">
            <w:pPr>
              <w:pStyle w:val="MainBody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8718B7" w:rsidRPr="00B82059" w:rsidRDefault="008718B7" w:rsidP="001F40C6">
            <w:pPr>
              <w:pStyle w:val="MainBody"/>
              <w:tabs>
                <w:tab w:val="right" w:pos="2971"/>
              </w:tabs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74E8408B312347A5BEB3F59AB4C16A5C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8718B7" w:rsidRPr="00BB4126" w:rsidRDefault="008718B7" w:rsidP="001F40C6">
      <w:pPr>
        <w:pStyle w:val="MainBody"/>
        <w:rPr>
          <w:lang w:val="bg-BG"/>
        </w:rPr>
      </w:pPr>
    </w:p>
    <w:p w:rsidR="00207C19" w:rsidRDefault="00207C19" w:rsidP="001F40C6">
      <w:pPr>
        <w:spacing w:after="0"/>
      </w:pPr>
    </w:p>
    <w:sectPr w:rsidR="00207C19" w:rsidSect="00DF5621">
      <w:headerReference w:type="default" r:id="rId8"/>
      <w:footerReference w:type="default" r:id="rId9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19C" w:rsidRDefault="0022019C">
      <w:pPr>
        <w:spacing w:after="0" w:line="240" w:lineRule="auto"/>
      </w:pPr>
      <w:r>
        <w:separator/>
      </w:r>
    </w:p>
  </w:endnote>
  <w:endnote w:type="continuationSeparator" w:id="0">
    <w:p w:rsidR="0022019C" w:rsidRDefault="00220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CF07B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43C5" w:rsidRDefault="002201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19C" w:rsidRDefault="0022019C">
      <w:pPr>
        <w:spacing w:after="0" w:line="240" w:lineRule="auto"/>
      </w:pPr>
      <w:r>
        <w:separator/>
      </w:r>
    </w:p>
  </w:footnote>
  <w:footnote w:type="continuationSeparator" w:id="0">
    <w:p w:rsidR="0022019C" w:rsidRDefault="002201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CF07B1">
          <w:pPr>
            <w:pStyle w:val="Header"/>
          </w:pPr>
          <w:r>
            <w:rPr>
              <w:noProof/>
            </w:rPr>
            <w:drawing>
              <wp:inline distT="0" distB="0" distL="0" distR="0" wp14:anchorId="3FB6DDE1" wp14:editId="656AE8B3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22019C">
          <w:pPr>
            <w:pStyle w:val="Header"/>
          </w:pPr>
        </w:p>
      </w:tc>
    </w:tr>
  </w:tbl>
  <w:p w:rsidR="009343C5" w:rsidRDefault="002201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27F4269E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"/>
      <w:numFmt w:val="decimal"/>
      <w:pStyle w:val="Heading2"/>
      <w:suff w:val="space"/>
      <w:lvlText w:val="Показател %1.%2."/>
      <w:lvlJc w:val="left"/>
      <w:pPr>
        <w:ind w:left="576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8B7"/>
    <w:rsid w:val="000944FB"/>
    <w:rsid w:val="00167015"/>
    <w:rsid w:val="001F40C6"/>
    <w:rsid w:val="00207C19"/>
    <w:rsid w:val="0022019C"/>
    <w:rsid w:val="00297544"/>
    <w:rsid w:val="002A6FAA"/>
    <w:rsid w:val="002B559C"/>
    <w:rsid w:val="005246C8"/>
    <w:rsid w:val="007F0D01"/>
    <w:rsid w:val="008718B7"/>
    <w:rsid w:val="008D2C14"/>
    <w:rsid w:val="00CF07B1"/>
    <w:rsid w:val="00D7354A"/>
    <w:rsid w:val="00E0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3FCDF"/>
  <w15:chartTrackingRefBased/>
  <w15:docId w15:val="{1036D30A-7462-4C75-B9FB-44F0D4C1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718B7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8718B7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8718B7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8B7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8B7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8B7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8B7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8B7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8B7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8B7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8B7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8718B7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8B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8B7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8B7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8B7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8B7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8B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8B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8718B7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871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8B7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87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8B7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8718B7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718B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975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754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7544"/>
    <w:rPr>
      <w:rFonts w:ascii="Calibri" w:eastAsia="Calibri" w:hAnsi="Calibri" w:cs="Calibri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5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544"/>
    <w:rPr>
      <w:rFonts w:ascii="Calibri" w:eastAsia="Calibri" w:hAnsi="Calibri" w:cs="Calibri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544"/>
    <w:rPr>
      <w:rFonts w:ascii="Segoe UI" w:eastAsia="Calibri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AFBB24CE87F442F966F89D29D5AC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E415E-B61E-43F7-B18F-526B05A6E145}"/>
      </w:docPartPr>
      <w:docPartBody>
        <w:p w:rsidR="008F6260" w:rsidRDefault="000678D4" w:rsidP="000678D4">
          <w:pPr>
            <w:pStyle w:val="BAFBB24CE87F442F966F89D29D5AC0E6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F4A3C0AB48EA4122B7AC4442E0E309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2663E-3FEF-467D-A42D-848FAB9149B8}"/>
      </w:docPartPr>
      <w:docPartBody>
        <w:p w:rsidR="008F6260" w:rsidRDefault="000678D4" w:rsidP="000678D4">
          <w:pPr>
            <w:pStyle w:val="F4A3C0AB48EA4122B7AC4442E0E309B5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FADAD915D94844E89B15A66688C3B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C6A76-F7D5-4DA6-AF80-D41AAA641442}"/>
      </w:docPartPr>
      <w:docPartBody>
        <w:p w:rsidR="008F6260" w:rsidRDefault="000678D4" w:rsidP="000678D4">
          <w:pPr>
            <w:pStyle w:val="FADAD915D94844E89B15A66688C3B585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222CD1E90E6845859BAB6EAA4402D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97DDE-ABAB-452F-946D-9B6455474FD7}"/>
      </w:docPartPr>
      <w:docPartBody>
        <w:p w:rsidR="008F6260" w:rsidRDefault="000678D4" w:rsidP="000678D4">
          <w:pPr>
            <w:pStyle w:val="222CD1E90E6845859BAB6EAA4402DED3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B3AB977A61694C75A82182D5C19C4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E9757-0507-47F5-A46A-372842E0AFF2}"/>
      </w:docPartPr>
      <w:docPartBody>
        <w:p w:rsidR="008F6260" w:rsidRDefault="000678D4" w:rsidP="000678D4">
          <w:pPr>
            <w:pStyle w:val="B3AB977A61694C75A82182D5C19C4579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13EEF5A92F8F43C48972075615A28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5DBF5-2377-4E6F-915A-C83D8747FE38}"/>
      </w:docPartPr>
      <w:docPartBody>
        <w:p w:rsidR="008F6260" w:rsidRDefault="000678D4" w:rsidP="000678D4">
          <w:pPr>
            <w:pStyle w:val="13EEF5A92F8F43C48972075615A280CA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55A2B643426348EB985F4A5AC523E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EED94-E432-465F-A69D-6D389D1BE65D}"/>
      </w:docPartPr>
      <w:docPartBody>
        <w:p w:rsidR="008F6260" w:rsidRDefault="000678D4" w:rsidP="000678D4">
          <w:pPr>
            <w:pStyle w:val="55A2B643426348EB985F4A5AC523EAA6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06BA66D2E6F84284810CE4F3176FB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B0BBE-F6BA-48DD-ABFB-5E5FBE38610F}"/>
      </w:docPartPr>
      <w:docPartBody>
        <w:p w:rsidR="008F6260" w:rsidRDefault="000678D4" w:rsidP="000678D4">
          <w:pPr>
            <w:pStyle w:val="06BA66D2E6F84284810CE4F3176FB23F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5922F86263E54AF690D343A3A77245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FF284-F338-4678-9449-BDA9B7C17209}"/>
      </w:docPartPr>
      <w:docPartBody>
        <w:p w:rsidR="008F6260" w:rsidRDefault="000678D4" w:rsidP="000678D4">
          <w:pPr>
            <w:pStyle w:val="5922F86263E54AF690D343A3A772457D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7DEA63E03F0046F994695E7802F3B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5A0C0-7FB3-407E-A489-47674ED4CA75}"/>
      </w:docPartPr>
      <w:docPartBody>
        <w:p w:rsidR="008F6260" w:rsidRDefault="000678D4" w:rsidP="000678D4">
          <w:pPr>
            <w:pStyle w:val="7DEA63E03F0046F994695E7802F3B150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A83B902939104EC2954D8D97018901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057B6-7BB9-45C0-8DA1-E371A72CF378}"/>
      </w:docPartPr>
      <w:docPartBody>
        <w:p w:rsidR="008F6260" w:rsidRDefault="000678D4" w:rsidP="000678D4">
          <w:pPr>
            <w:pStyle w:val="A83B902939104EC2954D8D970189012D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FA49A92163F443ABBD37327601050C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E2B729-AFDC-496F-9550-17A98FF390A7}"/>
      </w:docPartPr>
      <w:docPartBody>
        <w:p w:rsidR="008F6260" w:rsidRDefault="000678D4" w:rsidP="000678D4">
          <w:pPr>
            <w:pStyle w:val="FA49A92163F443ABBD37327601050CDF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74E8408B312347A5BEB3F59AB4C16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126E1-5351-43B6-AD79-E5BDB8A0CD3F}"/>
      </w:docPartPr>
      <w:docPartBody>
        <w:p w:rsidR="008F6260" w:rsidRDefault="000678D4" w:rsidP="000678D4">
          <w:pPr>
            <w:pStyle w:val="74E8408B312347A5BEB3F59AB4C16A5C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8D4"/>
    <w:rsid w:val="000678D4"/>
    <w:rsid w:val="0008142F"/>
    <w:rsid w:val="006D0E4C"/>
    <w:rsid w:val="007D2F45"/>
    <w:rsid w:val="008F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678D4"/>
    <w:rPr>
      <w:color w:val="808080"/>
    </w:rPr>
  </w:style>
  <w:style w:type="paragraph" w:customStyle="1" w:styleId="BAFBB24CE87F442F966F89D29D5AC0E6">
    <w:name w:val="BAFBB24CE87F442F966F89D29D5AC0E6"/>
    <w:rsid w:val="000678D4"/>
  </w:style>
  <w:style w:type="paragraph" w:customStyle="1" w:styleId="F4A3C0AB48EA4122B7AC4442E0E309B5">
    <w:name w:val="F4A3C0AB48EA4122B7AC4442E0E309B5"/>
    <w:rsid w:val="000678D4"/>
  </w:style>
  <w:style w:type="paragraph" w:customStyle="1" w:styleId="FADAD915D94844E89B15A66688C3B585">
    <w:name w:val="FADAD915D94844E89B15A66688C3B585"/>
    <w:rsid w:val="000678D4"/>
  </w:style>
  <w:style w:type="paragraph" w:customStyle="1" w:styleId="222CD1E90E6845859BAB6EAA4402DED3">
    <w:name w:val="222CD1E90E6845859BAB6EAA4402DED3"/>
    <w:rsid w:val="000678D4"/>
  </w:style>
  <w:style w:type="paragraph" w:customStyle="1" w:styleId="B3AB977A61694C75A82182D5C19C4579">
    <w:name w:val="B3AB977A61694C75A82182D5C19C4579"/>
    <w:rsid w:val="000678D4"/>
  </w:style>
  <w:style w:type="paragraph" w:customStyle="1" w:styleId="13EEF5A92F8F43C48972075615A280CA">
    <w:name w:val="13EEF5A92F8F43C48972075615A280CA"/>
    <w:rsid w:val="000678D4"/>
  </w:style>
  <w:style w:type="paragraph" w:customStyle="1" w:styleId="55A2B643426348EB985F4A5AC523EAA6">
    <w:name w:val="55A2B643426348EB985F4A5AC523EAA6"/>
    <w:rsid w:val="000678D4"/>
  </w:style>
  <w:style w:type="paragraph" w:customStyle="1" w:styleId="06BA66D2E6F84284810CE4F3176FB23F">
    <w:name w:val="06BA66D2E6F84284810CE4F3176FB23F"/>
    <w:rsid w:val="000678D4"/>
  </w:style>
  <w:style w:type="paragraph" w:customStyle="1" w:styleId="5922F86263E54AF690D343A3A772457D">
    <w:name w:val="5922F86263E54AF690D343A3A772457D"/>
    <w:rsid w:val="000678D4"/>
  </w:style>
  <w:style w:type="paragraph" w:customStyle="1" w:styleId="7DEA63E03F0046F994695E7802F3B150">
    <w:name w:val="7DEA63E03F0046F994695E7802F3B150"/>
    <w:rsid w:val="000678D4"/>
  </w:style>
  <w:style w:type="paragraph" w:customStyle="1" w:styleId="A83B902939104EC2954D8D970189012D">
    <w:name w:val="A83B902939104EC2954D8D970189012D"/>
    <w:rsid w:val="000678D4"/>
  </w:style>
  <w:style w:type="paragraph" w:customStyle="1" w:styleId="FA49A92163F443ABBD37327601050CDF">
    <w:name w:val="FA49A92163F443ABBD37327601050CDF"/>
    <w:rsid w:val="000678D4"/>
  </w:style>
  <w:style w:type="paragraph" w:customStyle="1" w:styleId="74E8408B312347A5BEB3F59AB4C16A5C">
    <w:name w:val="74E8408B312347A5BEB3F59AB4C16A5C"/>
    <w:rsid w:val="00067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F7F17-102B-441C-BA9B-FBA032A49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758</Words>
  <Characters>4321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12</vt:i4>
      </vt:variant>
    </vt:vector>
  </HeadingPairs>
  <TitlesOfParts>
    <vt:vector size="13" baseType="lpstr">
      <vt:lpstr/>
      <vt:lpstr>Най-малко 50 точки</vt:lpstr>
      <vt:lpstr>    Дисертационен труд за присъждане на образователна и научна степен „доктор“</vt:lpstr>
      <vt:lpstr>Най-малко 100 точки (Сума от Г.5 до Г.11)</vt:lpstr>
      <vt:lpstr>    Публикувана монография, която не е представена като основен хабилитационен труд </vt:lpstr>
      <vt:lpstr>    Публикувана книга на базата на защитен дисертационен труд за присъждане на образ</vt:lpstr>
      <vt:lpstr>    Научна публикация в издания, които са реферирани и индексирани в световноизвестн</vt:lpstr>
      <vt:lpstr>    Научна публикация в нереферирани списания с научно рецензиране или в редактирани</vt:lpstr>
      <vt:lpstr>    Публикувана глава от колективна монография – 10/n точки</vt:lpstr>
      <vt:lpstr>    Реализирани авторски проекти в областта на архитектурата или дизайна - 30/n точк</vt:lpstr>
      <vt:lpstr>    Водеща (самостоятелна) творческа изява в областта на архитектурата или дизайна –</vt:lpstr>
      <vt:lpstr>Резултати по група показатели</vt:lpstr>
      <vt:lpstr>ДЕКЛАРАЦИЯ</vt:lpstr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7</cp:revision>
  <dcterms:created xsi:type="dcterms:W3CDTF">2025-03-06T09:09:00Z</dcterms:created>
  <dcterms:modified xsi:type="dcterms:W3CDTF">2025-03-07T13:09:00Z</dcterms:modified>
</cp:coreProperties>
</file>